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bookmarkStart w:id="0" w:name="_Hlk117937669"/>
      <w:bookmarkStart w:id="1" w:name="_Hlk115698808"/>
      <w:r w:rsidRPr="00CE574C">
        <w:rPr>
          <w:rFonts w:ascii="Times New Roman" w:eastAsia="Times New Roman" w:hAnsi="Times New Roman" w:cs="Times New Roman"/>
          <w:b/>
          <w:bCs/>
          <w:color w:val="333333"/>
          <w:lang w:eastAsia="fr-FR"/>
        </w:rPr>
        <w:t xml:space="preserve">Vendredi 11 novembre 2022, Magny-en-Vexin </w:t>
      </w:r>
      <w:r w:rsidRPr="00CE574C">
        <w:rPr>
          <w:rFonts w:ascii="Times New Roman" w:eastAsia="Times New Roman" w:hAnsi="Times New Roman" w:cs="Times New Roman"/>
          <w:color w:val="333333"/>
          <w:lang w:eastAsia="fr-FR"/>
        </w:rPr>
        <w:t>(10h) Vendredi de la 32</w:t>
      </w:r>
      <w:r w:rsidRPr="00CE574C">
        <w:rPr>
          <w:rFonts w:ascii="Times New Roman" w:eastAsia="Times New Roman" w:hAnsi="Times New Roman" w:cs="Times New Roman"/>
          <w:color w:val="333333"/>
          <w:vertAlign w:val="superscript"/>
          <w:lang w:eastAsia="fr-FR"/>
        </w:rPr>
        <w:t>e</w:t>
      </w:r>
      <w:r w:rsidRPr="00CE574C">
        <w:rPr>
          <w:rFonts w:ascii="Times New Roman" w:eastAsia="Times New Roman" w:hAnsi="Times New Roman" w:cs="Times New Roman"/>
          <w:color w:val="333333"/>
          <w:lang w:eastAsia="fr-FR"/>
        </w:rPr>
        <w:t xml:space="preserve"> semaine du temps ordinaire.</w:t>
      </w:r>
    </w:p>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r w:rsidRPr="00CE574C">
        <w:rPr>
          <w:rFonts w:ascii="Times New Roman" w:eastAsia="Times New Roman" w:hAnsi="Times New Roman" w:cs="Times New Roman"/>
          <w:i/>
          <w:iCs/>
          <w:color w:val="333333"/>
          <w:lang w:eastAsia="fr-FR"/>
        </w:rPr>
        <w:t>Messe à la mémoire des victimes de toutes les guerres.</w:t>
      </w:r>
      <w:r w:rsidRPr="00CE574C">
        <w:rPr>
          <w:rFonts w:ascii="Times New Roman" w:eastAsia="Times New Roman" w:hAnsi="Times New Roman" w:cs="Times New Roman"/>
          <w:color w:val="333333"/>
          <w:lang w:eastAsia="fr-FR"/>
        </w:rPr>
        <w:t xml:space="preserve"> (Au sanctoral et au bréviaire, fête de saint Martin)</w:t>
      </w:r>
    </w:p>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r w:rsidRPr="00CE574C">
        <w:rPr>
          <w:rFonts w:ascii="Times New Roman" w:eastAsia="Times New Roman" w:hAnsi="Times New Roman" w:cs="Times New Roman"/>
          <w:b/>
          <w:bCs/>
          <w:color w:val="333333"/>
          <w:lang w:eastAsia="fr-FR"/>
        </w:rPr>
        <w:t>Homélie de Mgr Bousquet. Textes </w:t>
      </w:r>
      <w:r w:rsidRPr="00CE574C">
        <w:rPr>
          <w:rFonts w:ascii="Times New Roman" w:eastAsia="Times New Roman" w:hAnsi="Times New Roman" w:cs="Times New Roman"/>
          <w:color w:val="333333"/>
          <w:lang w:eastAsia="fr-FR"/>
        </w:rPr>
        <w:t>(au sanctoral)</w:t>
      </w:r>
      <w:r w:rsidRPr="00CE574C">
        <w:rPr>
          <w:rFonts w:ascii="Times New Roman" w:eastAsia="Times New Roman" w:hAnsi="Times New Roman" w:cs="Times New Roman"/>
          <w:b/>
          <w:bCs/>
          <w:color w:val="333333"/>
          <w:lang w:eastAsia="fr-FR"/>
        </w:rPr>
        <w:t> : Is 61, 1-3a ; Ps 88 (89) ; Mt 25, 31-40.</w:t>
      </w:r>
    </w:p>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p>
    <w:p w:rsidR="00CE574C" w:rsidRPr="00CE574C" w:rsidRDefault="00CE574C" w:rsidP="00CE574C">
      <w:pPr>
        <w:spacing w:after="0" w:line="240" w:lineRule="auto"/>
        <w:jc w:val="center"/>
        <w:rPr>
          <w:rFonts w:ascii="Times New Roman" w:eastAsia="Times New Roman" w:hAnsi="Times New Roman" w:cs="Times New Roman"/>
          <w:b/>
          <w:bCs/>
          <w:color w:val="333333"/>
          <w:u w:val="single"/>
          <w:lang w:eastAsia="fr-FR"/>
        </w:rPr>
      </w:pPr>
      <w:r w:rsidRPr="00CE574C">
        <w:rPr>
          <w:rFonts w:ascii="Times New Roman" w:eastAsia="Times New Roman" w:hAnsi="Times New Roman" w:cs="Times New Roman"/>
          <w:b/>
          <w:bCs/>
          <w:color w:val="333333"/>
          <w:u w:val="single"/>
          <w:lang w:eastAsia="fr-FR"/>
        </w:rPr>
        <w:t>Textes de la Parole de Dieu</w:t>
      </w:r>
    </w:p>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p>
    <w:p w:rsidR="00CE574C" w:rsidRPr="00CE574C" w:rsidRDefault="00CE574C" w:rsidP="00CE574C">
      <w:pPr>
        <w:spacing w:after="0" w:line="240" w:lineRule="auto"/>
        <w:jc w:val="both"/>
        <w:outlineLvl w:val="3"/>
        <w:rPr>
          <w:rFonts w:ascii="Times New Roman" w:eastAsia="Times New Roman" w:hAnsi="Times New Roman" w:cs="Times New Roman"/>
          <w:b/>
          <w:bCs/>
          <w:caps/>
          <w:color w:val="BF2329"/>
          <w:lang w:eastAsia="fr-FR"/>
        </w:rPr>
      </w:pPr>
      <w:r w:rsidRPr="00CE574C">
        <w:rPr>
          <w:rFonts w:ascii="Times New Roman" w:eastAsia="Times New Roman" w:hAnsi="Times New Roman" w:cs="Times New Roman"/>
          <w:b/>
          <w:bCs/>
          <w:caps/>
          <w:color w:val="BF2329"/>
          <w:lang w:eastAsia="fr-FR"/>
        </w:rPr>
        <w:t>PREMIÈRE LECTURE</w:t>
      </w:r>
    </w:p>
    <w:p w:rsidR="00CE574C" w:rsidRPr="00CE574C" w:rsidRDefault="00CE574C" w:rsidP="00CE574C">
      <w:pPr>
        <w:spacing w:after="0" w:line="240" w:lineRule="auto"/>
        <w:jc w:val="both"/>
        <w:rPr>
          <w:rFonts w:ascii="Times New Roman" w:eastAsia="Times New Roman" w:hAnsi="Times New Roman" w:cs="Times New Roman"/>
          <w:i/>
          <w:iCs/>
          <w:color w:val="333333"/>
          <w:lang w:eastAsia="fr-FR"/>
        </w:rPr>
      </w:pPr>
      <w:r w:rsidRPr="00CE574C">
        <w:rPr>
          <w:rFonts w:ascii="Times New Roman" w:eastAsia="Times New Roman" w:hAnsi="Times New Roman" w:cs="Times New Roman"/>
          <w:i/>
          <w:iCs/>
          <w:color w:val="333333"/>
          <w:lang w:eastAsia="fr-FR"/>
        </w:rPr>
        <w:t xml:space="preserve">Lecture du Livre d’Isaïe </w:t>
      </w:r>
    </w:p>
    <w:p w:rsidR="00CE574C" w:rsidRPr="00CE574C" w:rsidRDefault="00CE574C" w:rsidP="00CE574C">
      <w:pPr>
        <w:spacing w:after="0" w:line="240" w:lineRule="auto"/>
        <w:rPr>
          <w:rFonts w:ascii="Times New Roman" w:eastAsia="Times New Roman" w:hAnsi="Times New Roman" w:cs="Times New Roman"/>
          <w:color w:val="333333"/>
          <w:lang w:eastAsia="fr-FR"/>
        </w:rPr>
      </w:pPr>
    </w:p>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 xml:space="preserve">L’esprit du Seigneur Dieu est sur moi parce que le Seigneur m’a consacré par l’onction. </w:t>
      </w:r>
    </w:p>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 xml:space="preserve">Il m’a envoyé annoncer la bonne nouvelle aux humbles, </w:t>
      </w:r>
    </w:p>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proofErr w:type="gramStart"/>
      <w:r w:rsidRPr="00CE574C">
        <w:rPr>
          <w:rFonts w:ascii="Times New Roman" w:eastAsia="Times New Roman" w:hAnsi="Times New Roman" w:cs="Times New Roman"/>
          <w:color w:val="333333"/>
          <w:lang w:eastAsia="fr-FR"/>
        </w:rPr>
        <w:t>guérir</w:t>
      </w:r>
      <w:proofErr w:type="gramEnd"/>
      <w:r w:rsidRPr="00CE574C">
        <w:rPr>
          <w:rFonts w:ascii="Times New Roman" w:eastAsia="Times New Roman" w:hAnsi="Times New Roman" w:cs="Times New Roman"/>
          <w:color w:val="333333"/>
          <w:lang w:eastAsia="fr-FR"/>
        </w:rPr>
        <w:t xml:space="preserve"> ceux qui ont le cœur brisé, </w:t>
      </w:r>
    </w:p>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proofErr w:type="gramStart"/>
      <w:r w:rsidRPr="00CE574C">
        <w:rPr>
          <w:rFonts w:ascii="Times New Roman" w:eastAsia="Times New Roman" w:hAnsi="Times New Roman" w:cs="Times New Roman"/>
          <w:color w:val="333333"/>
          <w:lang w:eastAsia="fr-FR"/>
        </w:rPr>
        <w:t>proclamer</w:t>
      </w:r>
      <w:proofErr w:type="gramEnd"/>
      <w:r w:rsidRPr="00CE574C">
        <w:rPr>
          <w:rFonts w:ascii="Times New Roman" w:eastAsia="Times New Roman" w:hAnsi="Times New Roman" w:cs="Times New Roman"/>
          <w:color w:val="333333"/>
          <w:lang w:eastAsia="fr-FR"/>
        </w:rPr>
        <w:t xml:space="preserve"> aux captifs leur délivrance, aux prisonniers leur libération,</w:t>
      </w:r>
    </w:p>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proofErr w:type="gramStart"/>
      <w:r w:rsidRPr="00CE574C">
        <w:rPr>
          <w:rFonts w:ascii="Times New Roman" w:eastAsia="Times New Roman" w:hAnsi="Times New Roman" w:cs="Times New Roman"/>
          <w:color w:val="333333"/>
          <w:lang w:eastAsia="fr-FR"/>
        </w:rPr>
        <w:t>proclamer</w:t>
      </w:r>
      <w:proofErr w:type="gramEnd"/>
      <w:r w:rsidRPr="00CE574C">
        <w:rPr>
          <w:rFonts w:ascii="Times New Roman" w:eastAsia="Times New Roman" w:hAnsi="Times New Roman" w:cs="Times New Roman"/>
          <w:color w:val="333333"/>
          <w:lang w:eastAsia="fr-FR"/>
        </w:rPr>
        <w:t xml:space="preserve"> une année de bienfaits accordée par le Seigneur, et un jour de vengeance pour notre Dieu, consoler tous ceux qui sont en deuil,</w:t>
      </w:r>
    </w:p>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proofErr w:type="gramStart"/>
      <w:r w:rsidRPr="00CE574C">
        <w:rPr>
          <w:rFonts w:ascii="Times New Roman" w:eastAsia="Times New Roman" w:hAnsi="Times New Roman" w:cs="Times New Roman"/>
          <w:color w:val="333333"/>
          <w:lang w:eastAsia="fr-FR"/>
        </w:rPr>
        <w:t>ceux</w:t>
      </w:r>
      <w:proofErr w:type="gramEnd"/>
      <w:r w:rsidRPr="00CE574C">
        <w:rPr>
          <w:rFonts w:ascii="Times New Roman" w:eastAsia="Times New Roman" w:hAnsi="Times New Roman" w:cs="Times New Roman"/>
          <w:color w:val="333333"/>
          <w:lang w:eastAsia="fr-FR"/>
        </w:rPr>
        <w:t xml:space="preserve"> qui sont en deuil dans Sion, mettre le diadème sur leur tête au lieu de la cendre, </w:t>
      </w:r>
    </w:p>
    <w:p w:rsidR="00CE574C" w:rsidRPr="00CE574C" w:rsidRDefault="00CE574C" w:rsidP="00CE574C">
      <w:pPr>
        <w:spacing w:after="0" w:line="240" w:lineRule="auto"/>
        <w:jc w:val="both"/>
        <w:rPr>
          <w:rFonts w:ascii="Times New Roman" w:eastAsia="Times New Roman" w:hAnsi="Times New Roman" w:cs="Times New Roman"/>
          <w:color w:val="333333"/>
          <w:lang w:eastAsia="fr-FR"/>
        </w:rPr>
      </w:pPr>
      <w:proofErr w:type="gramStart"/>
      <w:r w:rsidRPr="00CE574C">
        <w:rPr>
          <w:rFonts w:ascii="Times New Roman" w:eastAsia="Times New Roman" w:hAnsi="Times New Roman" w:cs="Times New Roman"/>
          <w:color w:val="333333"/>
          <w:lang w:eastAsia="fr-FR"/>
        </w:rPr>
        <w:t>l’huile</w:t>
      </w:r>
      <w:proofErr w:type="gramEnd"/>
      <w:r w:rsidRPr="00CE574C">
        <w:rPr>
          <w:rFonts w:ascii="Times New Roman" w:eastAsia="Times New Roman" w:hAnsi="Times New Roman" w:cs="Times New Roman"/>
          <w:color w:val="333333"/>
          <w:lang w:eastAsia="fr-FR"/>
        </w:rPr>
        <w:t xml:space="preserve"> de joie au lieu du deuil, un habit de fête au lieu d’un esprit abattu. </w:t>
      </w:r>
    </w:p>
    <w:p w:rsidR="00CE574C" w:rsidRPr="00CE574C" w:rsidRDefault="00CE574C" w:rsidP="00CE574C">
      <w:pPr>
        <w:spacing w:after="0" w:line="240" w:lineRule="auto"/>
        <w:rPr>
          <w:rFonts w:ascii="Times New Roman" w:eastAsia="Times New Roman" w:hAnsi="Times New Roman" w:cs="Times New Roman"/>
          <w:color w:val="FF0000"/>
          <w:lang w:eastAsia="fr-FR"/>
        </w:rPr>
      </w:pPr>
    </w:p>
    <w:p w:rsidR="00CE574C" w:rsidRPr="00CE574C" w:rsidRDefault="00CE574C" w:rsidP="00CE574C">
      <w:pPr>
        <w:numPr>
          <w:ilvl w:val="0"/>
          <w:numId w:val="1"/>
        </w:numPr>
        <w:spacing w:after="0" w:line="240" w:lineRule="auto"/>
        <w:contextualSpacing/>
        <w:rPr>
          <w:rFonts w:ascii="Times New Roman" w:eastAsia="Times New Roman" w:hAnsi="Times New Roman" w:cs="Times New Roman"/>
          <w:lang w:eastAsia="fr-FR"/>
        </w:rPr>
      </w:pPr>
      <w:r w:rsidRPr="00CE574C">
        <w:rPr>
          <w:rFonts w:ascii="Times New Roman" w:eastAsia="Times New Roman" w:hAnsi="Times New Roman" w:cs="Times New Roman"/>
          <w:lang w:eastAsia="fr-FR"/>
        </w:rPr>
        <w:t>Parole du Seigneur</w:t>
      </w:r>
    </w:p>
    <w:p w:rsidR="00CE574C" w:rsidRPr="00CE574C" w:rsidRDefault="00CE574C" w:rsidP="00CE574C">
      <w:pPr>
        <w:spacing w:after="0" w:line="240" w:lineRule="auto"/>
        <w:rPr>
          <w:rFonts w:ascii="Times New Roman" w:eastAsia="Times New Roman" w:hAnsi="Times New Roman" w:cs="Times New Roman"/>
          <w:lang w:eastAsia="fr-FR"/>
        </w:rPr>
      </w:pPr>
    </w:p>
    <w:p w:rsidR="00CE574C" w:rsidRPr="00CE574C" w:rsidRDefault="00CE574C" w:rsidP="00CE574C">
      <w:pPr>
        <w:spacing w:after="0" w:line="240" w:lineRule="auto"/>
        <w:rPr>
          <w:rFonts w:ascii="Times New Roman" w:eastAsia="Times New Roman" w:hAnsi="Times New Roman" w:cs="Times New Roman"/>
          <w:color w:val="FF0000"/>
          <w:lang w:eastAsia="fr-FR"/>
        </w:rPr>
      </w:pPr>
      <w:r w:rsidRPr="00CE574C">
        <w:rPr>
          <w:rFonts w:ascii="Times New Roman" w:eastAsia="Times New Roman" w:hAnsi="Times New Roman" w:cs="Times New Roman"/>
          <w:color w:val="FF0000"/>
          <w:lang w:eastAsia="fr-FR"/>
        </w:rPr>
        <w:t>Ps 88</w:t>
      </w:r>
    </w:p>
    <w:p w:rsidR="00CE574C" w:rsidRPr="00CE574C" w:rsidRDefault="00CE574C" w:rsidP="00CE574C">
      <w:pPr>
        <w:spacing w:after="0" w:line="240" w:lineRule="auto"/>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L'amour du Seigneur, sans fin je le chante ; ta fidélité, je l'annonce d'âge en âge.</w:t>
      </w:r>
    </w:p>
    <w:p w:rsidR="00CE574C" w:rsidRPr="00CE574C" w:rsidRDefault="00CE574C" w:rsidP="00CE574C">
      <w:pPr>
        <w:spacing w:after="0" w:line="240" w:lineRule="auto"/>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Je le dis : C'est un amour bâti pour toujours ; ta fidélité est plus stable que les cieux.</w:t>
      </w:r>
    </w:p>
    <w:p w:rsidR="00CE574C" w:rsidRPr="00CE574C" w:rsidRDefault="00CE574C" w:rsidP="00CE574C">
      <w:pPr>
        <w:spacing w:after="0" w:line="240" w:lineRule="auto"/>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 Avec mon élu, j'ai fait une alliance, j'ai juré à David, mon serviteur :</w:t>
      </w:r>
    </w:p>
    <w:p w:rsidR="00CE574C" w:rsidRPr="00CE574C" w:rsidRDefault="00CE574C" w:rsidP="00CE574C">
      <w:pPr>
        <w:spacing w:after="0" w:line="240" w:lineRule="auto"/>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J'établirai ta dynastie pour toujours, je te bâtis un trône pour la suite des âges. »</w:t>
      </w:r>
    </w:p>
    <w:p w:rsidR="00CE574C" w:rsidRPr="00CE574C" w:rsidRDefault="00CE574C" w:rsidP="00CE574C">
      <w:pPr>
        <w:spacing w:after="0" w:line="240" w:lineRule="auto"/>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 J'ai trouvé David, mon serviteur, je l'ai sacré avec mon huile sainte ;</w:t>
      </w:r>
    </w:p>
    <w:p w:rsidR="00CE574C" w:rsidRPr="00CE574C" w:rsidRDefault="00CE574C" w:rsidP="00CE574C">
      <w:pPr>
        <w:spacing w:after="0" w:line="240" w:lineRule="auto"/>
        <w:rPr>
          <w:rFonts w:ascii="Times New Roman" w:eastAsia="Times New Roman" w:hAnsi="Times New Roman" w:cs="Times New Roman"/>
          <w:color w:val="333333"/>
          <w:lang w:eastAsia="fr-FR"/>
        </w:rPr>
      </w:pPr>
      <w:proofErr w:type="gramStart"/>
      <w:r w:rsidRPr="00CE574C">
        <w:rPr>
          <w:rFonts w:ascii="Times New Roman" w:eastAsia="Times New Roman" w:hAnsi="Times New Roman" w:cs="Times New Roman"/>
          <w:color w:val="333333"/>
          <w:lang w:eastAsia="fr-FR"/>
        </w:rPr>
        <w:t>et</w:t>
      </w:r>
      <w:proofErr w:type="gramEnd"/>
      <w:r w:rsidRPr="00CE574C">
        <w:rPr>
          <w:rFonts w:ascii="Times New Roman" w:eastAsia="Times New Roman" w:hAnsi="Times New Roman" w:cs="Times New Roman"/>
          <w:color w:val="333333"/>
          <w:lang w:eastAsia="fr-FR"/>
        </w:rPr>
        <w:t xml:space="preserve"> ma main sera pour toujours avec lui, mon bras fortifiera son courage. »</w:t>
      </w:r>
    </w:p>
    <w:p w:rsidR="00CE574C" w:rsidRPr="00CE574C" w:rsidRDefault="00CE574C" w:rsidP="00CE574C">
      <w:pPr>
        <w:spacing w:after="0" w:line="240" w:lineRule="auto"/>
        <w:rPr>
          <w:rFonts w:ascii="Times New Roman" w:eastAsia="Times New Roman" w:hAnsi="Times New Roman" w:cs="Times New Roman"/>
          <w:color w:val="333333"/>
          <w:lang w:eastAsia="fr-FR"/>
        </w:rPr>
      </w:pPr>
      <w:r w:rsidRPr="00CE574C">
        <w:rPr>
          <w:rFonts w:ascii="Times New Roman" w:eastAsia="Times New Roman" w:hAnsi="Times New Roman" w:cs="Times New Roman"/>
          <w:lang w:eastAsia="fr-FR"/>
        </w:rPr>
        <w:t xml:space="preserve">« J </w:t>
      </w:r>
      <w:r w:rsidRPr="00CE574C">
        <w:rPr>
          <w:rFonts w:ascii="Times New Roman" w:eastAsia="Times New Roman" w:hAnsi="Times New Roman" w:cs="Times New Roman"/>
          <w:color w:val="333333"/>
          <w:lang w:eastAsia="fr-FR"/>
        </w:rPr>
        <w:t>'étendrai son pouvoir sur la mer et sa domination jusqu'aux fleuves.</w:t>
      </w:r>
    </w:p>
    <w:p w:rsidR="00CE574C" w:rsidRPr="00CE574C" w:rsidRDefault="00CE574C" w:rsidP="00CE574C">
      <w:pPr>
        <w:spacing w:after="0" w:line="240" w:lineRule="auto"/>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 Il me dira : Tu es mon Père, mon Dieu, mon roc et mon salut ! »</w:t>
      </w:r>
    </w:p>
    <w:p w:rsidR="00CE574C" w:rsidRPr="00CE574C" w:rsidRDefault="00CE574C" w:rsidP="00CE574C">
      <w:pPr>
        <w:spacing w:after="0" w:line="240" w:lineRule="auto"/>
        <w:rPr>
          <w:rFonts w:ascii="Times New Roman" w:eastAsia="Times New Roman" w:hAnsi="Times New Roman" w:cs="Times New Roman"/>
          <w:b/>
          <w:bCs/>
          <w:color w:val="333333"/>
          <w:lang w:eastAsia="fr-FR"/>
        </w:rPr>
      </w:pPr>
    </w:p>
    <w:p w:rsidR="00CE574C" w:rsidRPr="00CE574C" w:rsidRDefault="00CE574C" w:rsidP="00CE574C">
      <w:pPr>
        <w:spacing w:after="0" w:line="240" w:lineRule="auto"/>
        <w:rPr>
          <w:rFonts w:ascii="Times New Roman" w:eastAsia="Times New Roman" w:hAnsi="Times New Roman" w:cs="Times New Roman"/>
          <w:b/>
          <w:bCs/>
          <w:color w:val="333333"/>
          <w:lang w:eastAsia="fr-FR"/>
        </w:rPr>
      </w:pPr>
    </w:p>
    <w:p w:rsidR="00CE574C" w:rsidRPr="00CE574C" w:rsidRDefault="00CE574C" w:rsidP="00CE574C">
      <w:pPr>
        <w:spacing w:after="0" w:line="240" w:lineRule="auto"/>
        <w:jc w:val="both"/>
        <w:outlineLvl w:val="3"/>
        <w:rPr>
          <w:rFonts w:ascii="Times New Roman" w:eastAsia="Times New Roman" w:hAnsi="Times New Roman" w:cs="Times New Roman"/>
          <w:b/>
          <w:bCs/>
          <w:caps/>
          <w:color w:val="BF2329"/>
          <w:lang w:eastAsia="fr-FR"/>
        </w:rPr>
      </w:pPr>
      <w:r w:rsidRPr="00CE574C">
        <w:rPr>
          <w:rFonts w:ascii="Times New Roman" w:eastAsia="Times New Roman" w:hAnsi="Times New Roman" w:cs="Times New Roman"/>
          <w:b/>
          <w:bCs/>
          <w:caps/>
          <w:color w:val="BF2329"/>
          <w:lang w:eastAsia="fr-FR"/>
        </w:rPr>
        <w:t>ÉVANGILE</w:t>
      </w:r>
    </w:p>
    <w:p w:rsidR="00CE574C" w:rsidRPr="00CE574C" w:rsidRDefault="00CE574C" w:rsidP="00CE574C">
      <w:pPr>
        <w:spacing w:after="0" w:line="240" w:lineRule="auto"/>
        <w:jc w:val="both"/>
        <w:rPr>
          <w:rFonts w:ascii="Times New Roman" w:eastAsia="Times New Roman" w:hAnsi="Times New Roman" w:cs="Times New Roman"/>
          <w:i/>
          <w:iCs/>
          <w:color w:val="333333"/>
          <w:lang w:eastAsia="fr-FR"/>
        </w:rPr>
      </w:pPr>
      <w:r w:rsidRPr="00CE574C">
        <w:rPr>
          <w:rFonts w:ascii="Times New Roman" w:eastAsia="Times New Roman" w:hAnsi="Times New Roman" w:cs="Times New Roman"/>
          <w:i/>
          <w:iCs/>
          <w:color w:val="333333"/>
          <w:lang w:eastAsia="fr-FR"/>
        </w:rPr>
        <w:t>Évangile de Jésus Christ selon saint Matthieu</w:t>
      </w:r>
    </w:p>
    <w:p w:rsidR="00CE574C" w:rsidRPr="00CE574C" w:rsidRDefault="00CE574C" w:rsidP="00CE574C">
      <w:pPr>
        <w:spacing w:after="0" w:line="240" w:lineRule="auto"/>
        <w:ind w:firstLine="708"/>
        <w:rPr>
          <w:rFonts w:ascii="Times New Roman" w:eastAsia="Times New Roman" w:hAnsi="Times New Roman" w:cs="Times New Roman"/>
          <w:color w:val="333333"/>
          <w:lang w:eastAsia="fr-FR"/>
        </w:rPr>
      </w:pPr>
    </w:p>
    <w:p w:rsidR="00CE574C" w:rsidRPr="00CE574C" w:rsidRDefault="00CE574C" w:rsidP="00CE574C">
      <w:pPr>
        <w:spacing w:after="0" w:line="240" w:lineRule="auto"/>
        <w:ind w:firstLine="708"/>
        <w:jc w:val="both"/>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 xml:space="preserve">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w:t>
      </w:r>
    </w:p>
    <w:p w:rsidR="00CE574C" w:rsidRPr="00CE574C" w:rsidRDefault="00CE574C" w:rsidP="00CE574C">
      <w:pPr>
        <w:spacing w:after="0" w:line="240" w:lineRule="auto"/>
        <w:ind w:firstLine="708"/>
        <w:jc w:val="both"/>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w:t>
      </w:r>
    </w:p>
    <w:p w:rsidR="00CE574C" w:rsidRPr="00CE574C" w:rsidRDefault="00CE574C" w:rsidP="00CE574C">
      <w:pPr>
        <w:spacing w:after="0" w:line="240" w:lineRule="auto"/>
        <w:ind w:firstLine="708"/>
        <w:jc w:val="both"/>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w:t>
      </w:r>
    </w:p>
    <w:p w:rsidR="00CE574C" w:rsidRPr="00CE574C" w:rsidRDefault="00CE574C" w:rsidP="00CE574C">
      <w:pPr>
        <w:ind w:left="720"/>
        <w:contextualSpacing/>
        <w:rPr>
          <w:rFonts w:ascii="Times New Roman" w:eastAsia="Times New Roman" w:hAnsi="Times New Roman" w:cs="Times New Roman"/>
          <w:lang w:eastAsia="fr-FR"/>
        </w:rPr>
      </w:pPr>
    </w:p>
    <w:p w:rsidR="00CE574C" w:rsidRPr="00CE574C" w:rsidRDefault="00CE574C" w:rsidP="00CE574C">
      <w:pPr>
        <w:numPr>
          <w:ilvl w:val="0"/>
          <w:numId w:val="1"/>
        </w:numPr>
        <w:contextualSpacing/>
        <w:rPr>
          <w:rFonts w:ascii="Times New Roman" w:eastAsia="Times New Roman" w:hAnsi="Times New Roman" w:cs="Times New Roman"/>
          <w:lang w:eastAsia="fr-FR"/>
        </w:rPr>
      </w:pPr>
      <w:r w:rsidRPr="00CE574C">
        <w:rPr>
          <w:rFonts w:ascii="Times New Roman" w:eastAsia="Times New Roman" w:hAnsi="Times New Roman" w:cs="Times New Roman"/>
          <w:lang w:eastAsia="fr-FR"/>
        </w:rPr>
        <w:t>Acclamons la Parole de Dieu</w:t>
      </w:r>
    </w:p>
    <w:p w:rsidR="00CE574C" w:rsidRPr="00CE574C" w:rsidRDefault="00CE574C" w:rsidP="00CE574C">
      <w:pPr>
        <w:rPr>
          <w:rFonts w:ascii="Times New Roman" w:eastAsia="Times New Roman" w:hAnsi="Times New Roman" w:cs="Times New Roman"/>
          <w:color w:val="333333"/>
          <w:lang w:eastAsia="fr-FR"/>
        </w:rPr>
      </w:pPr>
    </w:p>
    <w:p w:rsidR="00CE574C" w:rsidRPr="00CE574C" w:rsidRDefault="00CE574C" w:rsidP="00CE574C">
      <w:pPr>
        <w:rPr>
          <w:rFonts w:ascii="Times New Roman" w:eastAsia="Times New Roman" w:hAnsi="Times New Roman" w:cs="Times New Roman"/>
          <w:b/>
          <w:bCs/>
          <w:color w:val="333333"/>
          <w:u w:val="single"/>
          <w:lang w:eastAsia="fr-FR"/>
        </w:rPr>
      </w:pPr>
      <w:r w:rsidRPr="00CE574C">
        <w:rPr>
          <w:rFonts w:ascii="Times New Roman" w:eastAsia="Times New Roman" w:hAnsi="Times New Roman" w:cs="Times New Roman"/>
          <w:b/>
          <w:bCs/>
          <w:color w:val="333333"/>
          <w:u w:val="single"/>
          <w:lang w:eastAsia="fr-FR"/>
        </w:rPr>
        <w:br w:type="page"/>
      </w:r>
    </w:p>
    <w:p w:rsidR="00CE574C" w:rsidRPr="00CE574C" w:rsidRDefault="00CE574C" w:rsidP="00CE574C">
      <w:pPr>
        <w:spacing w:after="0" w:line="240" w:lineRule="auto"/>
        <w:jc w:val="center"/>
        <w:rPr>
          <w:rFonts w:ascii="Times New Roman" w:eastAsia="Times New Roman" w:hAnsi="Times New Roman" w:cs="Times New Roman"/>
          <w:b/>
          <w:bCs/>
          <w:color w:val="333333"/>
          <w:u w:val="single"/>
          <w:lang w:eastAsia="fr-FR"/>
        </w:rPr>
      </w:pPr>
      <w:r w:rsidRPr="00CE574C">
        <w:rPr>
          <w:rFonts w:ascii="Times New Roman" w:eastAsia="Times New Roman" w:hAnsi="Times New Roman" w:cs="Times New Roman"/>
          <w:b/>
          <w:bCs/>
          <w:color w:val="333333"/>
          <w:u w:val="single"/>
          <w:lang w:eastAsia="fr-FR"/>
        </w:rPr>
        <w:lastRenderedPageBreak/>
        <w:t>Homélie</w:t>
      </w:r>
    </w:p>
    <w:p w:rsidR="00CE574C" w:rsidRPr="00CE574C" w:rsidRDefault="00CE574C" w:rsidP="00CE574C">
      <w:pPr>
        <w:spacing w:after="0" w:line="240" w:lineRule="auto"/>
        <w:ind w:firstLine="708"/>
        <w:jc w:val="both"/>
        <w:rPr>
          <w:rFonts w:ascii="Times New Roman" w:eastAsia="Times New Roman" w:hAnsi="Times New Roman" w:cs="Times New Roman"/>
          <w:color w:val="333333"/>
          <w:lang w:eastAsia="fr-FR"/>
        </w:rPr>
      </w:pPr>
      <w:r w:rsidRPr="00CE574C">
        <w:rPr>
          <w:rFonts w:ascii="Times New Roman" w:eastAsia="Times New Roman" w:hAnsi="Times New Roman" w:cs="Times New Roman"/>
          <w:color w:val="333333"/>
          <w:lang w:eastAsia="fr-FR"/>
        </w:rPr>
        <w:t>Que venons-nous d’entendre dans la Parole de Dieu, en ce jour, frères et sœurs, qui est simultanément pour l’Eglise la fête de saint Martin, le soldat qui partage son manteau, et la commémoraison des victimes de toutes les guerres et des soldats morts pour la France ? Un oracle d’Isaïe, qui annonce la délivrance et la libération, et la fin du deuil. Un Psaume qui chante un Dieu dont la fidélité d’âge en âge fait que la terre qu’il a fixée tient bon. Et un évangile du Jugement dernier, qui dit de reconnaître dans l’autre être humain que nous avons aidé à vivre Dieu lui-même, qui croise notre route, avec le visage humain de son Fils…</w:t>
      </w:r>
    </w:p>
    <w:p w:rsidR="00CE574C" w:rsidRPr="00CE574C" w:rsidRDefault="00CE574C" w:rsidP="00CE574C">
      <w:pPr>
        <w:spacing w:after="0" w:line="240" w:lineRule="auto"/>
        <w:jc w:val="both"/>
        <w:rPr>
          <w:rFonts w:ascii="Times New Roman" w:eastAsia="Calibri" w:hAnsi="Times New Roman" w:cs="Times New Roman"/>
        </w:rPr>
      </w:pPr>
      <w:r w:rsidRPr="00CE574C">
        <w:rPr>
          <w:rFonts w:ascii="Times New Roman" w:eastAsia="Times New Roman" w:hAnsi="Times New Roman" w:cs="Times New Roman"/>
          <w:color w:val="333333"/>
          <w:lang w:eastAsia="fr-FR"/>
        </w:rPr>
        <w:tab/>
        <w:t>Ceci nous introduit à mieux nous étonner de la sagesse paradoxale du soldat, qui en temps d’apocalypse, éprouve dans sa chair et dans son âme le mystère de la Passion et la Croix. Le 11 novembre, en accord avec la Nation, l’Eglise ne fait pas l’éloge de la guerre, mais celle du Défenseur. Regardez les paradoxes du vécu de la Passion qui est propre à celui-ci. I</w:t>
      </w:r>
      <w:r w:rsidRPr="00CE574C">
        <w:rPr>
          <w:rFonts w:ascii="Times New Roman" w:eastAsia="Calibri" w:hAnsi="Times New Roman" w:cs="Times New Roman"/>
        </w:rPr>
        <w:t>l donne de la liberté, alors que le pays l’a perdu. Il donne du courage alors que les circonstances sont affligeantes. Il donne de l’élan alors qu’il est contraint à l’insécurité et à la patience. Il donne de l’espoir alors même qu’il perd sa vie. Il redonne la parole alors qu’il ne fait qu’obéir en silence. Il donne aux autres de se tenir debout alors qu’on le couche dans la mort. Il permet qu’un peu d’aube éclaire à nouveau le ciel, alors que la lumière lui manque. Il donne le goût de l’héroïsme, alors que ses actions sont souvent mesurées, répétitives, sans horizon immédiat. Dans la confusion des jours, il nous fait retrouver le souffle.</w:t>
      </w:r>
    </w:p>
    <w:p w:rsidR="00CE574C" w:rsidRPr="00CE574C" w:rsidRDefault="00CE574C" w:rsidP="00CE574C">
      <w:pPr>
        <w:suppressAutoHyphens/>
        <w:spacing w:after="0" w:line="240" w:lineRule="auto"/>
        <w:ind w:firstLine="708"/>
        <w:jc w:val="both"/>
        <w:rPr>
          <w:rFonts w:ascii="Times New Roman" w:eastAsia="Times New Roman" w:hAnsi="Times New Roman" w:cs="Times New Roman"/>
          <w:lang w:eastAsia="fr-FR"/>
        </w:rPr>
      </w:pPr>
      <w:r w:rsidRPr="00CE574C">
        <w:rPr>
          <w:rFonts w:ascii="Times New Roman" w:eastAsia="Times New Roman" w:hAnsi="Times New Roman" w:cs="Times New Roman"/>
          <w:lang w:eastAsia="fr-FR"/>
        </w:rPr>
        <w:t xml:space="preserve">Prenons exemple sur cette sagesse paradoxale du défenseur, matrice de la paix, qui répond à la fidélité de Dieu qui tient ferme le monde, malgré toutes les apparences contraires. Et à ceux qui ont tout donné, apportons notre hommage. Saluons l’exemple des hommes et des femmes dont la vie et la mort nous relèvent. Joignons aussi à cet hommage l’humble action de grâces qu’il faut prononcer en accueillant la résurrection, comme nous le faisons chaque fois que nous célébrons l’Eucharistie. </w:t>
      </w:r>
    </w:p>
    <w:p w:rsidR="00CE574C" w:rsidRPr="00CE574C" w:rsidRDefault="00CE574C" w:rsidP="00CE574C">
      <w:pPr>
        <w:suppressAutoHyphens/>
        <w:autoSpaceDN w:val="0"/>
        <w:spacing w:after="0" w:line="240" w:lineRule="auto"/>
        <w:ind w:firstLine="708"/>
        <w:jc w:val="both"/>
        <w:textAlignment w:val="baseline"/>
        <w:rPr>
          <w:rFonts w:ascii="Times New Roman" w:eastAsia="Calibri" w:hAnsi="Times New Roman" w:cs="Times New Roman"/>
        </w:rPr>
      </w:pPr>
      <w:r w:rsidRPr="00CE574C">
        <w:rPr>
          <w:rFonts w:ascii="Times New Roman" w:eastAsia="Calibri" w:hAnsi="Times New Roman" w:cs="Times New Roman"/>
        </w:rPr>
        <w:t>Pour nous encourager dans la recherche de la paix, faisons nôtre dans la prière l’hymne qui figure au Bréviaire dans l’office de ce jour, où est fêté saint Martin.</w:t>
      </w:r>
    </w:p>
    <w:p w:rsidR="00CE574C" w:rsidRDefault="00CE574C" w:rsidP="00CE574C">
      <w:pPr>
        <w:suppressAutoHyphens/>
        <w:autoSpaceDN w:val="0"/>
        <w:spacing w:after="0" w:line="240" w:lineRule="auto"/>
        <w:ind w:firstLine="708"/>
        <w:jc w:val="both"/>
        <w:textAlignment w:val="baseline"/>
        <w:rPr>
          <w:rFonts w:ascii="Calibri" w:eastAsia="Calibri" w:hAnsi="Calibri" w:cs="Times New Roman"/>
        </w:rPr>
        <w:sectPr w:rsidR="00CE574C" w:rsidSect="00CE574C">
          <w:pgSz w:w="11906" w:h="16838"/>
          <w:pgMar w:top="1134" w:right="1080" w:bottom="1440" w:left="1080" w:header="720" w:footer="720" w:gutter="0"/>
          <w:cols w:space="720"/>
          <w:docGrid w:linePitch="299"/>
        </w:sectPr>
      </w:pPr>
    </w:p>
    <w:p w:rsidR="00CE574C" w:rsidRPr="00CE574C" w:rsidRDefault="00CE574C" w:rsidP="00CE574C">
      <w:pPr>
        <w:suppressAutoHyphens/>
        <w:autoSpaceDN w:val="0"/>
        <w:spacing w:after="0" w:line="240" w:lineRule="auto"/>
        <w:ind w:firstLine="708"/>
        <w:jc w:val="both"/>
        <w:textAlignment w:val="baseline"/>
        <w:rPr>
          <w:rFonts w:ascii="Calibri" w:eastAsia="Calibri" w:hAnsi="Calibri" w:cs="Times New Roman"/>
        </w:rPr>
      </w:pP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sectPr w:rsidR="00CE574C" w:rsidRPr="00CE574C" w:rsidSect="00472B09">
          <w:type w:val="continuous"/>
          <w:pgSz w:w="11906" w:h="16838"/>
          <w:pgMar w:top="1134" w:right="1080" w:bottom="1440" w:left="1080" w:header="720" w:footer="720" w:gutter="0"/>
          <w:cols w:space="720"/>
          <w:docGrid w:linePitch="299"/>
        </w:sectPr>
      </w:pP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bookmarkStart w:id="2" w:name="_Hlk87264134"/>
      <w:r w:rsidRPr="00CE574C">
        <w:rPr>
          <w:rFonts w:ascii="Times New Roman" w:hAnsi="Times New Roman" w:cs="Times New Roman"/>
          <w:color w:val="000000"/>
        </w:rPr>
        <w:t xml:space="preserve">Heureux ceux que Dieu a choisis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Pour être au monde qui gémit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Comme en douleurs de sa naissance !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La création tend vers le jour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Où l’on dira du Dieu d’amour :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Il fait mûrir toute souffrance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En fruits de paix en liberté,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Pour que son Nom soit sanctifié.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Dieu fort à qui tout appartient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Le monde et tout ce qu’il contient,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Donne à ce temps de rendre grâces.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Heureux ceux que Dieu a placés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Dans une terre à travailler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En y tenant une espérance !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L’œuvre de Dieu n’est pas finie :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Au long des jours, au long des nuits,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Il fait lever dans le silence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Son Verbe fait chair, l’Homme-Jésus,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Pour que son règne soit connu.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Dieu fort à qui tout appartient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Le monde et tout ce qu’il contient,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Donne à ce temps de rendre grâces.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Heureux ceux que Dieu fait briller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Aux yeux des foules sans berger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Pour les gagner à sa confiance !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Dans l’univers plus fraternel,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Ils sont le feu, ils sont le sel.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Dieu les rappelle à son Alliance :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Ses volontés sont accomplies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Quand de sa paix la terre est remplie.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Dieu fort à qui tout appartient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Le monde et tout ce qu’il contient,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r w:rsidRPr="00CE574C">
        <w:rPr>
          <w:rFonts w:ascii="Times New Roman" w:hAnsi="Times New Roman" w:cs="Times New Roman"/>
          <w:color w:val="000000"/>
        </w:rPr>
        <w:t xml:space="preserve">Donne à ce temps de rendre grâces. </w:t>
      </w:r>
    </w:p>
    <w:p w:rsidR="00CE574C" w:rsidRPr="00CE574C" w:rsidRDefault="00CE574C" w:rsidP="00CE574C">
      <w:pPr>
        <w:autoSpaceDE w:val="0"/>
        <w:autoSpaceDN w:val="0"/>
        <w:adjustRightInd w:val="0"/>
        <w:spacing w:after="0" w:line="240" w:lineRule="auto"/>
        <w:rPr>
          <w:rFonts w:ascii="Times New Roman" w:hAnsi="Times New Roman" w:cs="Times New Roman"/>
          <w:color w:val="000000"/>
        </w:rPr>
        <w:sectPr w:rsidR="00CE574C" w:rsidRPr="00CE574C" w:rsidSect="00F35A46">
          <w:type w:val="continuous"/>
          <w:pgSz w:w="11906" w:h="16838"/>
          <w:pgMar w:top="1134" w:right="1080" w:bottom="1440" w:left="1080" w:header="720" w:footer="720" w:gutter="0"/>
          <w:cols w:num="2" w:space="720"/>
          <w:docGrid w:linePitch="299"/>
        </w:sectPr>
      </w:pPr>
    </w:p>
    <w:bookmarkEnd w:id="2"/>
    <w:p w:rsidR="00CE574C" w:rsidRPr="00CE574C" w:rsidRDefault="00CE574C" w:rsidP="00CE574C">
      <w:pPr>
        <w:autoSpaceDE w:val="0"/>
        <w:autoSpaceDN w:val="0"/>
        <w:adjustRightInd w:val="0"/>
        <w:spacing w:after="0" w:line="240" w:lineRule="auto"/>
        <w:rPr>
          <w:rFonts w:ascii="Times New Roman" w:hAnsi="Times New Roman" w:cs="Times New Roman"/>
          <w:color w:val="000000"/>
        </w:rPr>
      </w:pPr>
    </w:p>
    <w:p w:rsidR="00CE574C" w:rsidRPr="00CE574C" w:rsidRDefault="00CE574C" w:rsidP="00CE574C">
      <w:pPr>
        <w:tabs>
          <w:tab w:val="center" w:pos="4536"/>
          <w:tab w:val="right" w:pos="9072"/>
        </w:tabs>
        <w:suppressAutoHyphens/>
        <w:autoSpaceDN w:val="0"/>
        <w:spacing w:after="0" w:line="240" w:lineRule="auto"/>
        <w:ind w:firstLine="709"/>
        <w:jc w:val="both"/>
        <w:textAlignment w:val="baseline"/>
        <w:rPr>
          <w:rFonts w:ascii="Times New Roman" w:eastAsia="Times New Roman" w:hAnsi="Times New Roman" w:cs="Times New Roman"/>
          <w:lang w:eastAsia="fr-FR"/>
        </w:rPr>
      </w:pPr>
      <w:bookmarkStart w:id="3" w:name="_Hlk87264215"/>
      <w:r>
        <w:rPr>
          <w:rFonts w:ascii="Times New Roman" w:eastAsia="Times New Roman" w:hAnsi="Times New Roman" w:cs="Times New Roman"/>
          <w:lang w:eastAsia="fr-FR"/>
        </w:rPr>
        <w:t>C</w:t>
      </w:r>
      <w:r w:rsidRPr="00CE574C">
        <w:rPr>
          <w:rFonts w:ascii="Times New Roman" w:eastAsia="Times New Roman" w:hAnsi="Times New Roman" w:cs="Times New Roman"/>
          <w:lang w:eastAsia="fr-FR"/>
        </w:rPr>
        <w:t>royants, nous nous sentons proches de tous les morts pour la France et des victimes de toutes les guerres. En évoquant leur mémoire, il y a pour nous, en plus de leur mémoire, quelque chose qui nous dit que l’action, l’action pour autrui et l’action collective, s’appuie sur la grâce, qui est l’énergie de ceux qui sont perdus.</w:t>
      </w:r>
    </w:p>
    <w:p w:rsidR="00CE574C" w:rsidRPr="00CE574C" w:rsidRDefault="00CE574C" w:rsidP="00CE574C">
      <w:pPr>
        <w:tabs>
          <w:tab w:val="center" w:pos="4536"/>
          <w:tab w:val="right" w:pos="9072"/>
        </w:tabs>
        <w:suppressAutoHyphens/>
        <w:autoSpaceDN w:val="0"/>
        <w:spacing w:after="0" w:line="240" w:lineRule="auto"/>
        <w:ind w:firstLine="709"/>
        <w:jc w:val="both"/>
        <w:textAlignment w:val="baseline"/>
        <w:rPr>
          <w:rFonts w:ascii="Times New Roman" w:eastAsia="Calibri" w:hAnsi="Times New Roman" w:cs="Times New Roman"/>
          <w:color w:val="000000"/>
        </w:rPr>
      </w:pPr>
      <w:r w:rsidRPr="00CE574C">
        <w:rPr>
          <w:rFonts w:ascii="Times New Roman" w:eastAsia="Times New Roman" w:hAnsi="Times New Roman" w:cs="Times New Roman"/>
          <w:lang w:eastAsia="fr-FR"/>
        </w:rPr>
        <w:t xml:space="preserve">La foi donne l’espérance, et l’assurance que ceux qui sont morts en sacrifice d’eux-mêmes ne vivent pas seulement dans nos mémoires, mais dans le réel de la vie éternelle promise à tous. </w:t>
      </w:r>
      <w:r w:rsidRPr="00CE574C">
        <w:rPr>
          <w:rFonts w:ascii="Times New Roman" w:eastAsia="Calibri" w:hAnsi="Times New Roman" w:cs="Times New Roman"/>
          <w:color w:val="000000"/>
        </w:rPr>
        <w:t xml:space="preserve">L’exemple de ceux dont nous faisons mémoire nous est salutaire. Mais leur destin personnel au-delà de la mort ne doit pas être oublié. </w:t>
      </w:r>
    </w:p>
    <w:p w:rsidR="00DE5C26" w:rsidRPr="00CE574C" w:rsidRDefault="00CE574C" w:rsidP="00CE574C">
      <w:pPr>
        <w:suppressAutoHyphens/>
        <w:autoSpaceDE w:val="0"/>
        <w:autoSpaceDN w:val="0"/>
        <w:adjustRightInd w:val="0"/>
        <w:spacing w:after="0" w:line="240" w:lineRule="auto"/>
        <w:ind w:firstLine="708"/>
        <w:jc w:val="both"/>
        <w:textAlignment w:val="baseline"/>
        <w:rPr>
          <w:rFonts w:ascii="Times New Roman" w:hAnsi="Times New Roman" w:cs="Times New Roman"/>
        </w:rPr>
      </w:pPr>
      <w:r w:rsidRPr="00CE574C">
        <w:rPr>
          <w:rFonts w:ascii="Times New Roman" w:eastAsia="Calibri" w:hAnsi="Times New Roman" w:cs="Times New Roman"/>
          <w:color w:val="000000"/>
        </w:rPr>
        <w:t>Nous souhaitons ardemment que notre terre, si chaotique encore et pleine de conflits, connaisse la paix dans la justice, et la justice dans le pardon. En priant pour et avec les morts, que notre cœur soit accordé à la volonté de Dieu, qui veut la paix et la réconciliation pour tous les peuples. Amen</w:t>
      </w:r>
      <w:bookmarkEnd w:id="0"/>
      <w:bookmarkEnd w:id="1"/>
      <w:bookmarkEnd w:id="3"/>
      <w:r w:rsidRPr="00CE574C">
        <w:rPr>
          <w:rFonts w:ascii="Times New Roman" w:eastAsia="Calibri" w:hAnsi="Times New Roman" w:cs="Times New Roman"/>
          <w:color w:val="000000"/>
        </w:rPr>
        <w:t xml:space="preserve">  </w:t>
      </w:r>
    </w:p>
    <w:sectPr w:rsidR="00DE5C26" w:rsidRPr="00CE574C" w:rsidSect="00CE574C">
      <w:type w:val="continuous"/>
      <w:pgSz w:w="11906" w:h="16838"/>
      <w:pgMar w:top="1134"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58D3"/>
    <w:multiLevelType w:val="hybridMultilevel"/>
    <w:tmpl w:val="63E47E56"/>
    <w:lvl w:ilvl="0" w:tplc="FF6C67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911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4C"/>
    <w:rsid w:val="00CE574C"/>
    <w:rsid w:val="00DE5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F479"/>
  <w15:chartTrackingRefBased/>
  <w15:docId w15:val="{629BE7A0-8C69-4078-8AA7-0D705CDD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1124</Words>
  <Characters>6186</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1</cp:revision>
  <dcterms:created xsi:type="dcterms:W3CDTF">2022-11-11T11:19:00Z</dcterms:created>
  <dcterms:modified xsi:type="dcterms:W3CDTF">2022-11-11T11:30:00Z</dcterms:modified>
</cp:coreProperties>
</file>